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DC3110">
        <w:rPr>
          <w:lang w:val="lt-LT"/>
        </w:rPr>
        <w:t>AS TEIKTI VIETOS PROJEKTUS Nr. 10</w:t>
      </w:r>
    </w:p>
    <w:p w:rsidR="003D4786" w:rsidRPr="00177C6E" w:rsidRDefault="00DC5D40" w:rsidP="00177C6E">
      <w:pPr>
        <w:spacing w:after="0" w:line="240" w:lineRule="auto"/>
        <w:jc w:val="center"/>
      </w:pPr>
      <w:r>
        <w:rPr>
          <w:i/>
          <w:sz w:val="20"/>
          <w:szCs w:val="20"/>
          <w:lang w:val="lt-LT"/>
        </w:rPr>
        <w:t xml:space="preserve">                                                               </w:t>
      </w:r>
    </w:p>
    <w:p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sidR="00440811" w:rsidRPr="00440811">
        <w:rPr>
          <w:lang w:val="lt-LT"/>
        </w:rPr>
        <w:t>„Regiono paveldo ir žuvininkystės tradicijų išsaugojimas, pritaikymas, sklaida“ kodas BIVP -AKVA-SAVA-3</w:t>
      </w:r>
      <w:r w:rsidR="007257A3">
        <w:rPr>
          <w:lang w:val="lt-LT"/>
        </w:rPr>
        <w:t>.</w:t>
      </w:r>
    </w:p>
    <w:tbl>
      <w:tblPr>
        <w:tblStyle w:val="TableGrid"/>
        <w:tblW w:w="10803" w:type="dxa"/>
        <w:tblInd w:w="-35" w:type="dxa"/>
        <w:tblCellMar>
          <w:left w:w="73" w:type="dxa"/>
        </w:tblCellMar>
        <w:tblLook w:val="04A0" w:firstRow="1" w:lastRow="0" w:firstColumn="1" w:lastColumn="0" w:noHBand="0" w:noVBand="1"/>
      </w:tblPr>
      <w:tblGrid>
        <w:gridCol w:w="4992"/>
        <w:gridCol w:w="5811"/>
      </w:tblGrid>
      <w:tr w:rsidR="003D4786" w:rsidRPr="00DC3110" w:rsidTr="00F457C0">
        <w:tc>
          <w:tcPr>
            <w:tcW w:w="4992" w:type="dxa"/>
            <w:vMerge w:val="restart"/>
            <w:shd w:val="clear" w:color="auto" w:fill="auto"/>
            <w:tcMar>
              <w:left w:w="73" w:type="dxa"/>
            </w:tcMar>
            <w:vAlign w:val="center"/>
          </w:tcPr>
          <w:p w:rsidR="003D4786" w:rsidRPr="00440811" w:rsidRDefault="00440811" w:rsidP="00440811">
            <w:pPr>
              <w:spacing w:after="0"/>
              <w:jc w:val="both"/>
              <w:rPr>
                <w:b/>
                <w:i/>
                <w:sz w:val="20"/>
                <w:szCs w:val="20"/>
                <w:lang w:val="lt-LT"/>
              </w:rPr>
            </w:pPr>
            <w:r w:rsidRPr="00440811">
              <w:rPr>
                <w:b/>
                <w:lang w:val="lt-LT"/>
              </w:rPr>
              <w:t xml:space="preserve">„Regiono paveldo ir žuvininkystės tradicijų išsaugojimas, pritaikymas, sklaida“ </w:t>
            </w:r>
            <w:r>
              <w:rPr>
                <w:b/>
                <w:lang w:val="lt-LT"/>
              </w:rPr>
              <w:t>kodas</w:t>
            </w:r>
            <w:r w:rsidRPr="00440811">
              <w:rPr>
                <w:b/>
                <w:lang w:val="lt-LT"/>
              </w:rPr>
              <w:t xml:space="preserve"> </w:t>
            </w:r>
            <w:r>
              <w:rPr>
                <w:b/>
                <w:lang w:val="lt-LT"/>
              </w:rPr>
              <w:t>(</w:t>
            </w:r>
            <w:r w:rsidRPr="00440811">
              <w:rPr>
                <w:b/>
                <w:lang w:val="lt-LT"/>
              </w:rPr>
              <w:t>BIVP -AKVA-SAVA-3</w:t>
            </w:r>
            <w:r>
              <w:rPr>
                <w:b/>
                <w:lang w:val="lt-LT"/>
              </w:rPr>
              <w:t>)</w:t>
            </w:r>
          </w:p>
        </w:tc>
        <w:tc>
          <w:tcPr>
            <w:tcW w:w="5811" w:type="dxa"/>
            <w:shd w:val="clear" w:color="auto" w:fill="auto"/>
            <w:tcMar>
              <w:left w:w="73" w:type="dxa"/>
            </w:tcMar>
          </w:tcPr>
          <w:p w:rsidR="00440811" w:rsidRPr="00440811" w:rsidRDefault="00DC5D40" w:rsidP="00440811">
            <w:pPr>
              <w:spacing w:after="0"/>
              <w:jc w:val="both"/>
              <w:rPr>
                <w:lang w:val="lt-LT"/>
              </w:rPr>
            </w:pPr>
            <w:r w:rsidRPr="00CF496F">
              <w:rPr>
                <w:b/>
                <w:lang w:val="lt-LT"/>
              </w:rPr>
              <w:t>Remiamos veiklos:</w:t>
            </w:r>
            <w:r>
              <w:rPr>
                <w:i/>
                <w:sz w:val="20"/>
                <w:szCs w:val="20"/>
                <w:lang w:val="lt-LT"/>
              </w:rPr>
              <w:t xml:space="preserve"> </w:t>
            </w:r>
            <w:r w:rsidR="00440811">
              <w:rPr>
                <w:szCs w:val="24"/>
                <w:lang w:val="lt-LT"/>
              </w:rPr>
              <w:t>skatinti regiono paveldo ir žuvininkystės tradicijų išsaugojimą ir pritaikymą, remiant vietovės identiteto puoselėjimo iniciatyvas.</w:t>
            </w:r>
          </w:p>
          <w:p w:rsidR="00440811" w:rsidRPr="00440811" w:rsidRDefault="00440811" w:rsidP="00440811">
            <w:pPr>
              <w:spacing w:after="0"/>
              <w:jc w:val="both"/>
              <w:rPr>
                <w:lang w:val="lt-LT"/>
              </w:rPr>
            </w:pPr>
            <w:r w:rsidRPr="00440811">
              <w:rPr>
                <w:bCs/>
                <w:lang w:val="lt-LT"/>
              </w:rPr>
              <w:t xml:space="preserve">   Šiaulių ŽRVVG teritorijos paveldo ir žuvininkystės tradicijų savitumas, jo reprezentavimas </w:t>
            </w:r>
            <w:r w:rsidRPr="00440811">
              <w:rPr>
                <w:lang w:val="lt-LT"/>
              </w:rPr>
              <w:t xml:space="preserve">teigiamai veikia vietovės konkurencingumą, formuoja jo patrauklumą vietos ir visos Lietuvos  gyventojams, užsienio turistams. </w:t>
            </w:r>
          </w:p>
          <w:p w:rsidR="003D4786" w:rsidRPr="006F7ACB" w:rsidRDefault="00440811">
            <w:pPr>
              <w:spacing w:after="0"/>
              <w:jc w:val="both"/>
              <w:rPr>
                <w:lang w:val="lt-LT"/>
              </w:rPr>
            </w:pPr>
            <w:r w:rsidRPr="00440811">
              <w:rPr>
                <w:lang w:val="lt-LT"/>
              </w:rPr>
              <w:t xml:space="preserve">    Siekiant kurti ir pristatyti Šiaulių ŽRVVG teritorijos pridėtinę vertę, pagal priemonę numatoma remti inovacines veiklas (teminiai mokymai, stovyklos, mugės, tradicinės šventės, veiklos skirtos jaunimui iki 29 metų ir pan.), leidybą, švietėjišką veiklą, skirtą Šiaulių ŽRVVG teritorijos savitumo, žvejybos tradicijų ir kultūrinių vertybių pristatymui.</w:t>
            </w:r>
          </w:p>
        </w:tc>
      </w:tr>
      <w:tr w:rsidR="003D4786" w:rsidRPr="00DC3110"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440811" w:rsidRPr="00440811">
              <w:rPr>
                <w:rFonts w:eastAsia="Calibri"/>
                <w:szCs w:val="24"/>
                <w:lang w:val="lt-LT"/>
              </w:rPr>
              <w:t xml:space="preserve">Viešieji juridiniai  asmenys: nevyriausybinė organizacija, bendruomeninė </w:t>
            </w:r>
            <w:r w:rsidR="00440811">
              <w:rPr>
                <w:rFonts w:eastAsia="Calibri"/>
                <w:szCs w:val="24"/>
                <w:lang w:val="lt-LT"/>
              </w:rPr>
              <w:t xml:space="preserve">organizacija ar kita asociacija, </w:t>
            </w:r>
            <w:r w:rsidR="00440811" w:rsidRPr="00440811">
              <w:rPr>
                <w:rFonts w:eastAsia="Calibri"/>
                <w:szCs w:val="24"/>
                <w:lang w:val="lt-LT"/>
              </w:rPr>
              <w:t>viešoji įstaiga, savivaldybė, savivaldybės įstaiga, registruoti  Šiaulių ŽRVVG teritorijoje</w:t>
            </w:r>
            <w:r w:rsidR="00440811">
              <w:rPr>
                <w:rFonts w:eastAsia="Calibri"/>
                <w:szCs w:val="24"/>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440811" w:rsidRDefault="00440811" w:rsidP="00440811">
            <w:pPr>
              <w:spacing w:after="0"/>
              <w:jc w:val="both"/>
              <w:rPr>
                <w:b/>
                <w:lang w:val="lt-LT"/>
              </w:rPr>
            </w:pPr>
            <w:r w:rsidRPr="00440811">
              <w:rPr>
                <w:b/>
                <w:lang w:val="lt-LT"/>
              </w:rPr>
              <w:t>Kvietimui s</w:t>
            </w:r>
            <w:r w:rsidR="005C3F2A">
              <w:rPr>
                <w:b/>
                <w:lang w:val="lt-LT"/>
              </w:rPr>
              <w:t>kiriama VPS paramos lėšų suma 8</w:t>
            </w:r>
            <w:r w:rsidRPr="00440811">
              <w:rPr>
                <w:b/>
                <w:lang w:val="lt-LT"/>
              </w:rPr>
              <w:t>0 000 (</w:t>
            </w:r>
            <w:r w:rsidR="005C3F2A">
              <w:rPr>
                <w:b/>
                <w:lang w:val="lt-LT"/>
              </w:rPr>
              <w:t>aštuoniasdešimt</w:t>
            </w:r>
            <w:r w:rsidRPr="00440811">
              <w:rPr>
                <w:b/>
                <w:lang w:val="lt-LT"/>
              </w:rPr>
              <w:t xml:space="preserve">  tūkstančių) </w:t>
            </w:r>
            <w:proofErr w:type="spellStart"/>
            <w:r w:rsidRPr="00440811">
              <w:rPr>
                <w:b/>
                <w:lang w:val="lt-LT"/>
              </w:rPr>
              <w:t>Eur</w:t>
            </w:r>
            <w:proofErr w:type="spellEnd"/>
            <w:r w:rsidRPr="00440811">
              <w:rPr>
                <w:b/>
                <w:lang w:val="lt-LT"/>
              </w:rPr>
              <w:t>.</w:t>
            </w:r>
          </w:p>
          <w:p w:rsidR="003D4786" w:rsidRDefault="00440811" w:rsidP="00440811">
            <w:pPr>
              <w:spacing w:after="0"/>
              <w:jc w:val="both"/>
            </w:pPr>
            <w:r w:rsidRPr="00440811">
              <w:rPr>
                <w:b/>
                <w:lang w:val="lt-LT"/>
              </w:rPr>
              <w:t xml:space="preserve">Didžiausia galima parama vienam vietos projektui įgyvendinti  20 000 ( dvidešimt tūkstančių) </w:t>
            </w:r>
            <w:proofErr w:type="spellStart"/>
            <w:r w:rsidRPr="00440811">
              <w:rPr>
                <w:b/>
                <w:lang w:val="lt-LT"/>
              </w:rPr>
              <w:t>Eur</w:t>
            </w:r>
            <w:proofErr w:type="spellEnd"/>
            <w:r w:rsidRPr="00440811">
              <w:rPr>
                <w:b/>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CF496F" w:rsidRDefault="00DC5D40">
            <w:pPr>
              <w:spacing w:after="0"/>
              <w:jc w:val="both"/>
              <w:rPr>
                <w:b/>
              </w:rPr>
            </w:pPr>
            <w:r w:rsidRPr="00CF496F">
              <w:rPr>
                <w:b/>
                <w:lang w:val="lt-LT"/>
              </w:rPr>
              <w:t>Paramos vietos projektui</w:t>
            </w:r>
            <w:r w:rsidR="00440811">
              <w:rPr>
                <w:b/>
                <w:lang w:val="lt-LT"/>
              </w:rPr>
              <w:t xml:space="preserve"> įgyvendinti lyginamoji dalis 95</w:t>
            </w:r>
            <w:r w:rsidRPr="00CF496F">
              <w:rPr>
                <w:b/>
                <w:lang w:val="lt-LT"/>
              </w:rPr>
              <w:t xml:space="preserve"> proc.</w:t>
            </w:r>
          </w:p>
          <w:p w:rsidR="003D4786" w:rsidRDefault="003D4786" w:rsidP="00F457C0">
            <w:pPr>
              <w:spacing w:after="0"/>
              <w:rPr>
                <w:lang w:val="lt-LT"/>
              </w:rPr>
            </w:pPr>
          </w:p>
        </w:tc>
      </w:tr>
      <w:tr w:rsidR="003D4786" w:rsidRPr="00DC3110"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rsidR="003D4786" w:rsidRDefault="003D4786">
      <w:pPr>
        <w:spacing w:after="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C3F2A">
        <w:rPr>
          <w:lang w:val="lt-LT"/>
        </w:rPr>
        <w:t xml:space="preserve"> teikti vietos projektus suma 8</w:t>
      </w:r>
      <w:r>
        <w:rPr>
          <w:lang w:val="lt-LT"/>
        </w:rPr>
        <w:t xml:space="preserve">0 000 </w:t>
      </w:r>
      <w:proofErr w:type="spellStart"/>
      <w:r>
        <w:rPr>
          <w:lang w:val="lt-LT"/>
        </w:rPr>
        <w:t>Eur</w:t>
      </w:r>
      <w:proofErr w:type="spellEnd"/>
      <w:r>
        <w:rPr>
          <w:lang w:val="lt-LT"/>
        </w:rPr>
        <w:t xml:space="preserve"> iš EJRŽF ir Lietuvos Respublikos val</w:t>
      </w:r>
      <w:r w:rsidR="005C3F2A">
        <w:rPr>
          <w:lang w:val="lt-LT"/>
        </w:rPr>
        <w:t>stybės biudžeto lėšų. Iš jų:  68</w:t>
      </w:r>
      <w:r>
        <w:rPr>
          <w:lang w:val="lt-LT"/>
        </w:rPr>
        <w:t xml:space="preserve"> 000 </w:t>
      </w:r>
      <w:proofErr w:type="spellStart"/>
      <w:r>
        <w:rPr>
          <w:lang w:val="lt-LT"/>
        </w:rPr>
        <w:t>Eur</w:t>
      </w:r>
      <w:proofErr w:type="spellEnd"/>
      <w:r>
        <w:rPr>
          <w:lang w:val="lt-LT"/>
        </w:rPr>
        <w:t xml:space="preserve">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5D6C6B">
        <w:rPr>
          <w:lang w:val="lt-LT"/>
        </w:rPr>
        <w:t xml:space="preserve">  šiose</w:t>
      </w:r>
      <w:r w:rsidR="00DC5D40">
        <w:rPr>
          <w:i/>
          <w:lang w:val="lt-LT"/>
        </w:rPr>
        <w:t xml:space="preserve"> </w:t>
      </w:r>
      <w:r w:rsidR="005D6C6B">
        <w:rPr>
          <w:lang w:val="lt-LT"/>
        </w:rPr>
        <w:t>interneto svetainėse</w:t>
      </w:r>
      <w:r w:rsidR="00DC5D40">
        <w:rPr>
          <w:lang w:val="lt-LT"/>
        </w:rPr>
        <w:t xml:space="preserv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DC5D40">
        <w:rPr>
          <w:lang w:val="lt-LT"/>
        </w:rPr>
        <w:t xml:space="preserve"> </w:t>
      </w:r>
      <w:hyperlink r:id="rId10" w:history="1">
        <w:r w:rsidR="005D6C6B" w:rsidRPr="005D6C6B">
          <w:rPr>
            <w:rStyle w:val="Hyperlink"/>
            <w:i/>
            <w:color w:val="auto"/>
            <w:u w:val="none"/>
            <w:lang w:val="lt-LT"/>
          </w:rPr>
          <w:t>www.nma.lt</w:t>
        </w:r>
      </w:hyperlink>
      <w:r w:rsidR="005D6C6B">
        <w:rPr>
          <w:lang w:val="lt-LT"/>
        </w:rPr>
        <w:t xml:space="preserve"> ir</w:t>
      </w:r>
      <w:r w:rsidR="00DC5D40">
        <w:rPr>
          <w:lang w:val="lt-LT"/>
        </w:rPr>
        <w:t xml:space="preserve">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r w:rsidR="005D6C6B">
        <w:rPr>
          <w:lang w:val="lt-LT"/>
        </w:rPr>
        <w:t xml:space="preserve"> </w:t>
      </w:r>
    </w:p>
    <w:p w:rsidR="003D4786" w:rsidRDefault="00DC5D40">
      <w:pPr>
        <w:spacing w:before="120" w:after="120" w:line="240" w:lineRule="auto"/>
        <w:ind w:firstLine="567"/>
        <w:jc w:val="both"/>
        <w:rPr>
          <w:lang w:val="lt-LT"/>
        </w:rPr>
      </w:pPr>
      <w:r>
        <w:rPr>
          <w:lang w:val="lt-LT"/>
        </w:rPr>
        <w:t xml:space="preserve">Kvietimas teikti vietos projektus </w:t>
      </w:r>
      <w:r w:rsidR="00DC3110">
        <w:rPr>
          <w:lang w:val="lt-LT"/>
        </w:rPr>
        <w:t>galioja nuo 2019</w:t>
      </w:r>
      <w:r w:rsidR="00440811">
        <w:rPr>
          <w:lang w:val="lt-LT"/>
        </w:rPr>
        <w:t xml:space="preserve"> m. </w:t>
      </w:r>
      <w:r w:rsidR="00143873">
        <w:rPr>
          <w:lang w:val="lt-LT"/>
        </w:rPr>
        <w:t>l</w:t>
      </w:r>
      <w:r w:rsidR="00DC3110">
        <w:rPr>
          <w:lang w:val="lt-LT"/>
        </w:rPr>
        <w:t>apkričio</w:t>
      </w:r>
      <w:r w:rsidR="00143873">
        <w:rPr>
          <w:lang w:val="lt-LT"/>
        </w:rPr>
        <w:t xml:space="preserve"> </w:t>
      </w:r>
      <w:r w:rsidR="00DC3110">
        <w:rPr>
          <w:lang w:val="lt-LT"/>
        </w:rPr>
        <w:t>15</w:t>
      </w:r>
      <w:r>
        <w:rPr>
          <w:lang w:val="lt-LT"/>
        </w:rPr>
        <w:t xml:space="preserve"> d. 9.00 val</w:t>
      </w:r>
      <w:r w:rsidR="002615DA">
        <w:rPr>
          <w:lang w:val="lt-LT"/>
        </w:rPr>
        <w:t>.</w:t>
      </w:r>
      <w:r w:rsidR="005D6C6B">
        <w:rPr>
          <w:lang w:val="lt-LT"/>
        </w:rPr>
        <w:t xml:space="preserve"> </w:t>
      </w:r>
      <w:r w:rsidR="00DC3110">
        <w:rPr>
          <w:lang w:val="lt-LT"/>
        </w:rPr>
        <w:t xml:space="preserve">2020 m. sausio </w:t>
      </w:r>
      <w:bookmarkStart w:id="0" w:name="_GoBack"/>
      <w:bookmarkEnd w:id="0"/>
      <w:r w:rsidR="009513CF">
        <w:rPr>
          <w:lang w:val="lt-LT"/>
        </w:rPr>
        <w:t>1</w:t>
      </w:r>
      <w:r w:rsidR="00DC3110">
        <w:rPr>
          <w:lang w:val="lt-LT"/>
        </w:rPr>
        <w:t>0</w:t>
      </w:r>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25" w:rsidRDefault="00E33625">
      <w:pPr>
        <w:spacing w:after="0" w:line="240" w:lineRule="auto"/>
      </w:pPr>
      <w:r>
        <w:separator/>
      </w:r>
    </w:p>
  </w:endnote>
  <w:endnote w:type="continuationSeparator" w:id="0">
    <w:p w:rsidR="00E33625" w:rsidRDefault="00E3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25" w:rsidRDefault="00E33625">
      <w:pPr>
        <w:spacing w:after="0" w:line="240" w:lineRule="auto"/>
      </w:pPr>
      <w:r>
        <w:separator/>
      </w:r>
    </w:p>
  </w:footnote>
  <w:footnote w:type="continuationSeparator" w:id="0">
    <w:p w:rsidR="00E33625" w:rsidRDefault="00E3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DC3110">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C464B"/>
    <w:rsid w:val="00143873"/>
    <w:rsid w:val="00154A38"/>
    <w:rsid w:val="00177C6E"/>
    <w:rsid w:val="002615DA"/>
    <w:rsid w:val="00286419"/>
    <w:rsid w:val="003660AF"/>
    <w:rsid w:val="0039742C"/>
    <w:rsid w:val="003D4786"/>
    <w:rsid w:val="003E2EB1"/>
    <w:rsid w:val="00440811"/>
    <w:rsid w:val="004843B7"/>
    <w:rsid w:val="005570FC"/>
    <w:rsid w:val="005C3F2A"/>
    <w:rsid w:val="005D6C6B"/>
    <w:rsid w:val="00665DEE"/>
    <w:rsid w:val="006C17A3"/>
    <w:rsid w:val="006E319C"/>
    <w:rsid w:val="006F7ACB"/>
    <w:rsid w:val="007257A3"/>
    <w:rsid w:val="00801FA8"/>
    <w:rsid w:val="0087352F"/>
    <w:rsid w:val="008B2C90"/>
    <w:rsid w:val="00906521"/>
    <w:rsid w:val="009513CF"/>
    <w:rsid w:val="00AB734C"/>
    <w:rsid w:val="00B52DBE"/>
    <w:rsid w:val="00C759E3"/>
    <w:rsid w:val="00CB3F1F"/>
    <w:rsid w:val="00CC47FE"/>
    <w:rsid w:val="00CF496F"/>
    <w:rsid w:val="00CF7D07"/>
    <w:rsid w:val="00D03837"/>
    <w:rsid w:val="00D35384"/>
    <w:rsid w:val="00D44E45"/>
    <w:rsid w:val="00D860E8"/>
    <w:rsid w:val="00DC3110"/>
    <w:rsid w:val="00DC5D40"/>
    <w:rsid w:val="00DD6093"/>
    <w:rsid w:val="00E33625"/>
    <w:rsid w:val="00E814D0"/>
    <w:rsid w:val="00F21F3B"/>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BE479C-6E1C-4987-AB64-526324E1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2530</Words>
  <Characters>1443</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52</cp:revision>
  <dcterms:created xsi:type="dcterms:W3CDTF">2017-10-09T13:47:00Z</dcterms:created>
  <dcterms:modified xsi:type="dcterms:W3CDTF">2019-11-07T09:47:00Z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